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C798"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color w:val="363636"/>
          <w:kern w:val="0"/>
          <w:sz w:val="20"/>
          <w:szCs w:val="20"/>
          <w14:ligatures w14:val="none"/>
        </w:rPr>
        <w:t>Fall 2025 – Spring 2026 Travel Soccer- Yorktown FC</w:t>
      </w:r>
    </w:p>
    <w:p w14:paraId="7BAFFF76"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FFFF00"/>
          <w14:ligatures w14:val="none"/>
        </w:rPr>
        <w:t>NEW U9 TEAM TRAVEL: BASIC PACKAGE: $1200</w:t>
      </w:r>
      <w:r w:rsidRPr="00B71D9C">
        <w:rPr>
          <w:rFonts w:ascii="Lato" w:eastAsia="Times New Roman" w:hAnsi="Lato" w:cs="Times New Roman"/>
          <w:b/>
          <w:bCs/>
          <w:color w:val="363636"/>
          <w:kern w:val="0"/>
          <w:sz w:val="20"/>
          <w:szCs w:val="20"/>
          <w:shd w:val="clear" w:color="auto" w:fill="EEEEEE"/>
          <w14:ligatures w14:val="none"/>
        </w:rPr>
        <w:t xml:space="preserve"> -a payment plan is available. If you choose the payment plan, you agree to have your credit card charged on the payment dates)</w:t>
      </w:r>
    </w:p>
    <w:p w14:paraId="29E84BC7"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Payment plan dates:   $ $75 due by Tryout/Evaluation</w:t>
      </w:r>
    </w:p>
    <w:p w14:paraId="4FAFD926"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$ 400 due at acceptance </w:t>
      </w:r>
    </w:p>
    <w:p w14:paraId="282A6810"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$ 400 due by July 11, 2025</w:t>
      </w:r>
    </w:p>
    <w:p w14:paraId="7DE6FECE"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$ 325 due by September 12, 2025       </w:t>
      </w:r>
    </w:p>
    <w:p w14:paraId="21CA329A"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U9 – 2 practices per week. Fee includes a licensed professional trainer 2 days per week and games.</w:t>
      </w:r>
    </w:p>
    <w:p w14:paraId="65040AE5"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Our package includes: WYSL League fees. Summer team training, winter indoor team training, and admission into Yorktown Labor Day Tournament and the Yorktown March Mayhem Tournament. Uniform is included</w:t>
      </w:r>
    </w:p>
    <w:p w14:paraId="6722E1EF"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14:ligatures w14:val="none"/>
        </w:rPr>
        <w:t> </w:t>
      </w:r>
    </w:p>
    <w:p w14:paraId="4042797F"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FFFF00"/>
          <w14:ligatures w14:val="none"/>
        </w:rPr>
        <w:t>TRAVEL PACKAGE ESTABLISHED U9 and up: $1540</w:t>
      </w:r>
      <w:r w:rsidRPr="00B71D9C">
        <w:rPr>
          <w:rFonts w:ascii="Lato" w:eastAsia="Times New Roman" w:hAnsi="Lato" w:cs="Times New Roman"/>
          <w:b/>
          <w:bCs/>
          <w:color w:val="363636"/>
          <w:kern w:val="0"/>
          <w:sz w:val="20"/>
          <w:szCs w:val="20"/>
          <w:shd w:val="clear" w:color="auto" w:fill="EEEEEE"/>
          <w14:ligatures w14:val="none"/>
        </w:rPr>
        <w:t>-a payment plan is available. If you choose the payment plan, you agree to have your credit card charged on the payment dates)</w:t>
      </w:r>
    </w:p>
    <w:p w14:paraId="513BD7A6"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Payment plan dates:   $75 due by Tryout/Evaluation</w:t>
      </w:r>
    </w:p>
    <w:p w14:paraId="7FCCE553"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$ 400 due at acceptance </w:t>
      </w:r>
    </w:p>
    <w:p w14:paraId="7286A22D"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$ 400 due by July 11, 2025</w:t>
      </w:r>
    </w:p>
    <w:p w14:paraId="32089075"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$ 365 due by September 12, 2025                      </w:t>
      </w:r>
    </w:p>
    <w:p w14:paraId="0D9AB8F1"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$ 300 due by November 14, 2025</w:t>
      </w:r>
    </w:p>
    <w:p w14:paraId="03B5A044"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U10-U16 – 2 practices per week. Fee includes a licensed professional trainer 2 days per week plus games.</w:t>
      </w:r>
    </w:p>
    <w:p w14:paraId="69D1F258"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xml:space="preserve">Our package includes: WYSL League Fees, Summer team training, winter indoor team training, goalie training, and admission into Yorktown Labor Day Tournament, Beekman Columbus Day Tournament, and East Fishkill Memorial Day Tournament for u10 teams and up or equivalent. We do encourage teams to attend more tournaments if they would like to, on a </w:t>
      </w:r>
      <w:proofErr w:type="gramStart"/>
      <w:r w:rsidRPr="00B71D9C">
        <w:rPr>
          <w:rFonts w:ascii="Lato" w:eastAsia="Times New Roman" w:hAnsi="Lato" w:cs="Times New Roman"/>
          <w:b/>
          <w:bCs/>
          <w:color w:val="363636"/>
          <w:kern w:val="0"/>
          <w:sz w:val="20"/>
          <w:szCs w:val="20"/>
          <w:shd w:val="clear" w:color="auto" w:fill="EEEEEE"/>
          <w14:ligatures w14:val="none"/>
        </w:rPr>
        <w:t>pay to play</w:t>
      </w:r>
      <w:proofErr w:type="gramEnd"/>
      <w:r w:rsidRPr="00B71D9C">
        <w:rPr>
          <w:rFonts w:ascii="Lato" w:eastAsia="Times New Roman" w:hAnsi="Lato" w:cs="Times New Roman"/>
          <w:b/>
          <w:bCs/>
          <w:color w:val="363636"/>
          <w:kern w:val="0"/>
          <w:sz w:val="20"/>
          <w:szCs w:val="20"/>
          <w:shd w:val="clear" w:color="auto" w:fill="EEEEEE"/>
          <w14:ligatures w14:val="none"/>
        </w:rPr>
        <w:t xml:space="preserve"> basis. Uniform not included.</w:t>
      </w:r>
    </w:p>
    <w:p w14:paraId="364B092A"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p>
    <w:p w14:paraId="77AB5903"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FFFF00"/>
          <w14:ligatures w14:val="none"/>
        </w:rPr>
        <w:t xml:space="preserve">PREMIER TRAVEL PACKAGE </w:t>
      </w:r>
    </w:p>
    <w:p w14:paraId="0382B03F" w14:textId="7B49AF64"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FFFF00"/>
          <w14:ligatures w14:val="none"/>
        </w:rPr>
        <w:t> BU17 (2009/2010) $2</w:t>
      </w:r>
      <w:r w:rsidR="00A60E76">
        <w:rPr>
          <w:rFonts w:ascii="Lato" w:eastAsia="Times New Roman" w:hAnsi="Lato" w:cs="Times New Roman"/>
          <w:b/>
          <w:bCs/>
          <w:color w:val="363636"/>
          <w:kern w:val="0"/>
          <w:sz w:val="20"/>
          <w:szCs w:val="20"/>
          <w:shd w:val="clear" w:color="auto" w:fill="FFFF00"/>
          <w14:ligatures w14:val="none"/>
        </w:rPr>
        <w:t>350</w:t>
      </w:r>
      <w:r w:rsidRPr="00B71D9C">
        <w:rPr>
          <w:rFonts w:ascii="Lato" w:eastAsia="Times New Roman" w:hAnsi="Lato" w:cs="Times New Roman"/>
          <w:b/>
          <w:bCs/>
          <w:color w:val="363636"/>
          <w:kern w:val="0"/>
          <w:sz w:val="20"/>
          <w:szCs w:val="20"/>
          <w:shd w:val="clear" w:color="auto" w:fill="FFFF00"/>
          <w14:ligatures w14:val="none"/>
        </w:rPr>
        <w:t>-</w:t>
      </w:r>
      <w:r w:rsidRPr="00B71D9C">
        <w:rPr>
          <w:rFonts w:ascii="Lato" w:eastAsia="Times New Roman" w:hAnsi="Lato" w:cs="Times New Roman"/>
          <w:b/>
          <w:bCs/>
          <w:color w:val="363636"/>
          <w:kern w:val="0"/>
          <w:sz w:val="20"/>
          <w:szCs w:val="20"/>
          <w:shd w:val="clear" w:color="auto" w:fill="EEEEEE"/>
          <w14:ligatures w14:val="none"/>
        </w:rPr>
        <w:t>a payment plan is available. If you choose the payment plan, you agree to have your credit card charged on the payment dates)</w:t>
      </w:r>
    </w:p>
    <w:p w14:paraId="47B00095"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Payment plan dates:   $75 due by Tryout/Evaluation</w:t>
      </w:r>
    </w:p>
    <w:p w14:paraId="46132799"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$ 525 due at acceptance </w:t>
      </w:r>
    </w:p>
    <w:p w14:paraId="67E2FFC2"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xml:space="preserve">                                        $ 500 </w:t>
      </w:r>
      <w:proofErr w:type="gramStart"/>
      <w:r w:rsidRPr="00B71D9C">
        <w:rPr>
          <w:rFonts w:ascii="Lato" w:eastAsia="Times New Roman" w:hAnsi="Lato" w:cs="Times New Roman"/>
          <w:b/>
          <w:bCs/>
          <w:color w:val="363636"/>
          <w:kern w:val="0"/>
          <w:sz w:val="20"/>
          <w:szCs w:val="20"/>
          <w:shd w:val="clear" w:color="auto" w:fill="EEEEEE"/>
          <w14:ligatures w14:val="none"/>
        </w:rPr>
        <w:t>due by</w:t>
      </w:r>
      <w:proofErr w:type="gramEnd"/>
      <w:r w:rsidRPr="00B71D9C">
        <w:rPr>
          <w:rFonts w:ascii="Lato" w:eastAsia="Times New Roman" w:hAnsi="Lato" w:cs="Times New Roman"/>
          <w:b/>
          <w:bCs/>
          <w:color w:val="363636"/>
          <w:kern w:val="0"/>
          <w:sz w:val="20"/>
          <w:szCs w:val="20"/>
          <w:shd w:val="clear" w:color="auto" w:fill="EEEEEE"/>
          <w14:ligatures w14:val="none"/>
        </w:rPr>
        <w:t> July 11, 2025</w:t>
      </w:r>
    </w:p>
    <w:p w14:paraId="0A7A93E4"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$ 600 due by September 12, 2025                       </w:t>
      </w:r>
    </w:p>
    <w:p w14:paraId="1B884036"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$ 500 due by November 14, 2025</w:t>
      </w:r>
    </w:p>
    <w:p w14:paraId="55141BCD" w14:textId="5F8E4A26"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3 practices per week. Fee includes a licensed professional trainer 3 days per week plus games and Premier League Registration, State Cup. Our package includes summer practices as requested by coach, winter league/winter Futsal, and admission into Yorktown Tournaments along with tournaments selected by your coach.</w:t>
      </w:r>
      <w:r w:rsidR="00A60E76">
        <w:rPr>
          <w:rFonts w:ascii="Lato" w:eastAsia="Times New Roman" w:hAnsi="Lato" w:cs="Times New Roman"/>
          <w:b/>
          <w:bCs/>
          <w:color w:val="363636"/>
          <w:kern w:val="0"/>
          <w:sz w:val="20"/>
          <w:szCs w:val="20"/>
          <w:shd w:val="clear" w:color="auto" w:fill="EEEEEE"/>
          <w14:ligatures w14:val="none"/>
        </w:rPr>
        <w:t xml:space="preserve"> Includes Veo.</w:t>
      </w:r>
      <w:r w:rsidRPr="00B71D9C">
        <w:rPr>
          <w:rFonts w:ascii="Lato" w:eastAsia="Times New Roman" w:hAnsi="Lato" w:cs="Times New Roman"/>
          <w:b/>
          <w:bCs/>
          <w:color w:val="363636"/>
          <w:kern w:val="0"/>
          <w:sz w:val="20"/>
          <w:szCs w:val="20"/>
          <w:shd w:val="clear" w:color="auto" w:fill="EEEEEE"/>
          <w14:ligatures w14:val="none"/>
        </w:rPr>
        <w:t xml:space="preserve"> Uniform not included.</w:t>
      </w:r>
    </w:p>
    <w:p w14:paraId="7F7B6C8C"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p>
    <w:p w14:paraId="765F686F" w14:textId="46B05EEE" w:rsidR="00220AA7" w:rsidRDefault="0050661F" w:rsidP="00B71D9C">
      <w:pPr>
        <w:shd w:val="clear" w:color="auto" w:fill="FFFFFF"/>
        <w:spacing w:after="0" w:line="240" w:lineRule="auto"/>
        <w:rPr>
          <w:rFonts w:ascii="Lato" w:eastAsia="Times New Roman" w:hAnsi="Lato" w:cs="Times New Roman"/>
          <w:b/>
          <w:bCs/>
          <w:color w:val="363636"/>
          <w:kern w:val="0"/>
          <w:sz w:val="20"/>
          <w:szCs w:val="20"/>
          <w:shd w:val="clear" w:color="auto" w:fill="FFFF00"/>
          <w14:ligatures w14:val="none"/>
        </w:rPr>
      </w:pPr>
      <w:r>
        <w:rPr>
          <w:rFonts w:ascii="Lato" w:eastAsia="Times New Roman" w:hAnsi="Lato" w:cs="Times New Roman"/>
          <w:b/>
          <w:bCs/>
          <w:color w:val="363636"/>
          <w:kern w:val="0"/>
          <w:sz w:val="20"/>
          <w:szCs w:val="20"/>
          <w:shd w:val="clear" w:color="auto" w:fill="FFFF00"/>
          <w14:ligatures w14:val="none"/>
        </w:rPr>
        <w:t>LATE FALL SEASON</w:t>
      </w:r>
    </w:p>
    <w:p w14:paraId="3D003856" w14:textId="6AF28EDB"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FFFF00"/>
          <w14:ligatures w14:val="none"/>
        </w:rPr>
        <w:t>BU15 (2011) $1200 -</w:t>
      </w:r>
      <w:r w:rsidRPr="00B71D9C">
        <w:rPr>
          <w:rFonts w:ascii="Lato" w:eastAsia="Times New Roman" w:hAnsi="Lato" w:cs="Times New Roman"/>
          <w:b/>
          <w:bCs/>
          <w:color w:val="363636"/>
          <w:kern w:val="0"/>
          <w:sz w:val="20"/>
          <w:szCs w:val="20"/>
          <w:shd w:val="clear" w:color="auto" w:fill="EEEEEE"/>
          <w14:ligatures w14:val="none"/>
        </w:rPr>
        <w:t>a payment plan is available. If you choose the payment plan, you agree to have your credit card charged on the payment dates)</w:t>
      </w:r>
    </w:p>
    <w:p w14:paraId="4C7E1049"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Payment plan dates:   $75 due by Tryout/Evaluation</w:t>
      </w:r>
    </w:p>
    <w:p w14:paraId="1B43A095"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$ 400 due at acceptance </w:t>
      </w:r>
    </w:p>
    <w:p w14:paraId="0C74225D"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$ 400 due by July 11, 2025</w:t>
      </w:r>
    </w:p>
    <w:p w14:paraId="5E570008"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$ 325 due by September 12, 2025       </w:t>
      </w:r>
    </w:p>
    <w:p w14:paraId="4AA9203A"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2 practices per week. Fee includes a licensed professional trainer 2 days per week plus games and late fall league, Spring Premier League Registration. Our package includes summer practices as requested by coach, winter training, goalie training and admission into Yorktown Tournaments along with a Memorial Day Tournament. Uniform not included.</w:t>
      </w:r>
    </w:p>
    <w:p w14:paraId="55462B6F" w14:textId="77777777" w:rsid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p>
    <w:p w14:paraId="06F9801B" w14:textId="7B68BADC" w:rsidR="0050661F" w:rsidRPr="00B71D9C" w:rsidRDefault="0050661F" w:rsidP="00B71D9C">
      <w:pPr>
        <w:shd w:val="clear" w:color="auto" w:fill="FFFFFF"/>
        <w:spacing w:after="0" w:line="240" w:lineRule="auto"/>
        <w:rPr>
          <w:rFonts w:ascii="Lato" w:eastAsia="Times New Roman" w:hAnsi="Lato" w:cs="Times New Roman"/>
          <w:color w:val="363636"/>
          <w:kern w:val="0"/>
          <w:sz w:val="20"/>
          <w:szCs w:val="20"/>
          <w14:ligatures w14:val="none"/>
        </w:rPr>
      </w:pPr>
      <w:r w:rsidRPr="0050661F">
        <w:rPr>
          <w:rFonts w:ascii="Lato" w:eastAsia="Times New Roman" w:hAnsi="Lato" w:cs="Times New Roman"/>
          <w:color w:val="363636"/>
          <w:kern w:val="0"/>
          <w:sz w:val="20"/>
          <w:szCs w:val="20"/>
          <w:highlight w:val="yellow"/>
          <w14:ligatures w14:val="none"/>
        </w:rPr>
        <w:t>FULL SEASON (B15 – 2011)</w:t>
      </w:r>
      <w:r>
        <w:rPr>
          <w:rFonts w:ascii="Lato" w:eastAsia="Times New Roman" w:hAnsi="Lato" w:cs="Times New Roman"/>
          <w:color w:val="363636"/>
          <w:kern w:val="0"/>
          <w:sz w:val="20"/>
          <w:szCs w:val="20"/>
          <w14:ligatures w14:val="none"/>
        </w:rPr>
        <w:t xml:space="preserve">- Full </w:t>
      </w:r>
      <w:proofErr w:type="spellStart"/>
      <w:r>
        <w:rPr>
          <w:rFonts w:ascii="Lato" w:eastAsia="Times New Roman" w:hAnsi="Lato" w:cs="Times New Roman"/>
          <w:color w:val="363636"/>
          <w:kern w:val="0"/>
          <w:sz w:val="20"/>
          <w:szCs w:val="20"/>
          <w14:ligatures w14:val="none"/>
        </w:rPr>
        <w:t>seaspn</w:t>
      </w:r>
      <w:proofErr w:type="spellEnd"/>
      <w:r>
        <w:rPr>
          <w:rFonts w:ascii="Lato" w:eastAsia="Times New Roman" w:hAnsi="Lato" w:cs="Times New Roman"/>
          <w:color w:val="363636"/>
          <w:kern w:val="0"/>
          <w:sz w:val="20"/>
          <w:szCs w:val="20"/>
          <w14:ligatures w14:val="none"/>
        </w:rPr>
        <w:t xml:space="preserve"> </w:t>
      </w:r>
      <w:r w:rsidR="00CB703E">
        <w:rPr>
          <w:rFonts w:ascii="Lato" w:eastAsia="Times New Roman" w:hAnsi="Lato" w:cs="Times New Roman"/>
          <w:color w:val="363636"/>
          <w:kern w:val="0"/>
          <w:sz w:val="20"/>
          <w:szCs w:val="20"/>
          <w14:ligatures w14:val="none"/>
        </w:rPr>
        <w:t>$1740</w:t>
      </w:r>
    </w:p>
    <w:p w14:paraId="7D76DDA4" w14:textId="77777777" w:rsidR="00B71D9C" w:rsidRDefault="00B71D9C" w:rsidP="00B71D9C">
      <w:pPr>
        <w:shd w:val="clear" w:color="auto" w:fill="FFFFFF"/>
        <w:spacing w:after="0" w:line="240" w:lineRule="auto"/>
        <w:rPr>
          <w:rFonts w:ascii="Lato" w:eastAsia="Times New Roman" w:hAnsi="Lato" w:cs="Times New Roman"/>
          <w:b/>
          <w:bCs/>
          <w:color w:val="363636"/>
          <w:kern w:val="0"/>
          <w:sz w:val="20"/>
          <w:szCs w:val="20"/>
          <w:shd w:val="clear" w:color="auto" w:fill="FFFF00"/>
          <w14:ligatures w14:val="none"/>
        </w:rPr>
      </w:pPr>
    </w:p>
    <w:p w14:paraId="338CC60E" w14:textId="77777777" w:rsidR="00B71D9C" w:rsidRDefault="00B71D9C" w:rsidP="00B71D9C">
      <w:pPr>
        <w:shd w:val="clear" w:color="auto" w:fill="FFFFFF"/>
        <w:spacing w:after="0" w:line="240" w:lineRule="auto"/>
        <w:rPr>
          <w:rFonts w:ascii="Lato" w:eastAsia="Times New Roman" w:hAnsi="Lato" w:cs="Times New Roman"/>
          <w:b/>
          <w:bCs/>
          <w:color w:val="363636"/>
          <w:kern w:val="0"/>
          <w:sz w:val="20"/>
          <w:szCs w:val="20"/>
          <w:shd w:val="clear" w:color="auto" w:fill="FFFF00"/>
          <w14:ligatures w14:val="none"/>
        </w:rPr>
      </w:pPr>
    </w:p>
    <w:p w14:paraId="4793690A" w14:textId="77777777" w:rsidR="00B71D9C" w:rsidRDefault="00B71D9C" w:rsidP="00B71D9C">
      <w:pPr>
        <w:shd w:val="clear" w:color="auto" w:fill="FFFFFF"/>
        <w:spacing w:after="0" w:line="240" w:lineRule="auto"/>
        <w:rPr>
          <w:rFonts w:ascii="Lato" w:eastAsia="Times New Roman" w:hAnsi="Lato" w:cs="Times New Roman"/>
          <w:b/>
          <w:bCs/>
          <w:color w:val="363636"/>
          <w:kern w:val="0"/>
          <w:sz w:val="20"/>
          <w:szCs w:val="20"/>
          <w:shd w:val="clear" w:color="auto" w:fill="FFFF00"/>
          <w14:ligatures w14:val="none"/>
        </w:rPr>
      </w:pPr>
    </w:p>
    <w:p w14:paraId="7FFD1D68" w14:textId="3A96D5C3"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FFFF00"/>
          <w14:ligatures w14:val="none"/>
        </w:rPr>
        <w:t>BU14 (2012) $2000-</w:t>
      </w:r>
      <w:r w:rsidRPr="00B71D9C">
        <w:rPr>
          <w:rFonts w:ascii="Lato" w:eastAsia="Times New Roman" w:hAnsi="Lato" w:cs="Times New Roman"/>
          <w:b/>
          <w:bCs/>
          <w:color w:val="363636"/>
          <w:kern w:val="0"/>
          <w:sz w:val="20"/>
          <w:szCs w:val="20"/>
          <w:shd w:val="clear" w:color="auto" w:fill="EEEEEE"/>
          <w14:ligatures w14:val="none"/>
        </w:rPr>
        <w:t>a payment plan is available. If you choose the payment plan, you agree to have your credit card charged on the payment dates)</w:t>
      </w:r>
    </w:p>
    <w:p w14:paraId="2C5E280D"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Payment plan dates:   $75 due by Tryout/Evaluation</w:t>
      </w:r>
    </w:p>
    <w:p w14:paraId="33334B92"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$ 500 due at acceptance </w:t>
      </w:r>
    </w:p>
    <w:p w14:paraId="51E6F981"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$ 600 due by July 11, 2025</w:t>
      </w:r>
    </w:p>
    <w:p w14:paraId="24FE9F0F"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$ 565 due by September 12, 2025                       </w:t>
      </w:r>
    </w:p>
    <w:p w14:paraId="5728CA14"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xml:space="preserve">                                        $ 325 </w:t>
      </w:r>
      <w:proofErr w:type="gramStart"/>
      <w:r w:rsidRPr="00B71D9C">
        <w:rPr>
          <w:rFonts w:ascii="Lato" w:eastAsia="Times New Roman" w:hAnsi="Lato" w:cs="Times New Roman"/>
          <w:b/>
          <w:bCs/>
          <w:color w:val="363636"/>
          <w:kern w:val="0"/>
          <w:sz w:val="20"/>
          <w:szCs w:val="20"/>
          <w:shd w:val="clear" w:color="auto" w:fill="EEEEEE"/>
          <w14:ligatures w14:val="none"/>
        </w:rPr>
        <w:t>due by</w:t>
      </w:r>
      <w:proofErr w:type="gramEnd"/>
      <w:r w:rsidRPr="00B71D9C">
        <w:rPr>
          <w:rFonts w:ascii="Lato" w:eastAsia="Times New Roman" w:hAnsi="Lato" w:cs="Times New Roman"/>
          <w:b/>
          <w:bCs/>
          <w:color w:val="363636"/>
          <w:kern w:val="0"/>
          <w:sz w:val="20"/>
          <w:szCs w:val="20"/>
          <w:shd w:val="clear" w:color="auto" w:fill="EEEEEE"/>
          <w14:ligatures w14:val="none"/>
        </w:rPr>
        <w:t xml:space="preserve"> November 14, 2025</w:t>
      </w:r>
    </w:p>
    <w:p w14:paraId="52DD53FB"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xml:space="preserve">2 practices per week. The fee includes a licensed professional trainer 2 days per week plus games and Premier League Registration, State Cup. Our package includes </w:t>
      </w:r>
      <w:proofErr w:type="gramStart"/>
      <w:r w:rsidRPr="00B71D9C">
        <w:rPr>
          <w:rFonts w:ascii="Lato" w:eastAsia="Times New Roman" w:hAnsi="Lato" w:cs="Times New Roman"/>
          <w:b/>
          <w:bCs/>
          <w:color w:val="363636"/>
          <w:kern w:val="0"/>
          <w:sz w:val="20"/>
          <w:szCs w:val="20"/>
          <w:shd w:val="clear" w:color="auto" w:fill="EEEEEE"/>
          <w14:ligatures w14:val="none"/>
        </w:rPr>
        <w:t>Summer</w:t>
      </w:r>
      <w:proofErr w:type="gramEnd"/>
      <w:r w:rsidRPr="00B71D9C">
        <w:rPr>
          <w:rFonts w:ascii="Lato" w:eastAsia="Times New Roman" w:hAnsi="Lato" w:cs="Times New Roman"/>
          <w:b/>
          <w:bCs/>
          <w:color w:val="363636"/>
          <w:kern w:val="0"/>
          <w:sz w:val="20"/>
          <w:szCs w:val="20"/>
          <w:shd w:val="clear" w:color="auto" w:fill="EEEEEE"/>
          <w14:ligatures w14:val="none"/>
        </w:rPr>
        <w:t xml:space="preserve"> training as requested by coach, winter training, goalie training and admission into Yorktown Tournaments along with other tournaments selected by your coach. Uniform not included.</w:t>
      </w:r>
    </w:p>
    <w:p w14:paraId="0FEBA18C"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p>
    <w:p w14:paraId="5DA137C6"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FFFF00"/>
          <w14:ligatures w14:val="none"/>
        </w:rPr>
        <w:t>BU13/BU10/GU12/GU11 (B2013/B2016/G2014/G2015) $1640 -</w:t>
      </w:r>
      <w:r w:rsidRPr="00B71D9C">
        <w:rPr>
          <w:rFonts w:ascii="Lato" w:eastAsia="Times New Roman" w:hAnsi="Lato" w:cs="Times New Roman"/>
          <w:b/>
          <w:bCs/>
          <w:color w:val="363636"/>
          <w:kern w:val="0"/>
          <w:sz w:val="20"/>
          <w:szCs w:val="20"/>
          <w:shd w:val="clear" w:color="auto" w:fill="EEEEEE"/>
          <w14:ligatures w14:val="none"/>
        </w:rPr>
        <w:t>a payment plan is available. If you choose the payment plan, you agree to have your credit card charged on the payment dates)</w:t>
      </w:r>
    </w:p>
    <w:p w14:paraId="0CE57E73"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Payment plan dates:   $75 due by Tryout/Evaluation</w:t>
      </w:r>
    </w:p>
    <w:p w14:paraId="5B30BB3F"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$ 400 due at acceptance </w:t>
      </w:r>
    </w:p>
    <w:p w14:paraId="778C45F0"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$ 400 due by July 11, 2025</w:t>
      </w:r>
    </w:p>
    <w:p w14:paraId="5B63F129"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$ 465 due by September 12, 2025                       </w:t>
      </w:r>
    </w:p>
    <w:p w14:paraId="24279E2B"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$ 300 due by November 14, 2025</w:t>
      </w:r>
    </w:p>
    <w:p w14:paraId="1EEB9D28"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2 practices per week. Fee includes a licensed professional trainer 2 days per week plus games Fall/Spring Premier League Registration.</w:t>
      </w:r>
      <w:r w:rsidRPr="00B71D9C">
        <w:rPr>
          <w:rFonts w:ascii="Lato" w:eastAsia="Times New Roman" w:hAnsi="Lato" w:cs="Times New Roman"/>
          <w:color w:val="363636"/>
          <w:kern w:val="0"/>
          <w:sz w:val="20"/>
          <w:szCs w:val="20"/>
          <w14:ligatures w14:val="none"/>
        </w:rPr>
        <w:t xml:space="preserve"> </w:t>
      </w:r>
      <w:r w:rsidRPr="00B71D9C">
        <w:rPr>
          <w:rFonts w:ascii="Lato" w:eastAsia="Times New Roman" w:hAnsi="Lato" w:cs="Times New Roman"/>
          <w:b/>
          <w:bCs/>
          <w:color w:val="363636"/>
          <w:kern w:val="0"/>
          <w:sz w:val="20"/>
          <w:szCs w:val="20"/>
          <w:shd w:val="clear" w:color="auto" w:fill="EEEEEE"/>
          <w14:ligatures w14:val="none"/>
        </w:rPr>
        <w:t>Our package includes summer team training, winter training, goalie training and free admission into Yorktown Labor Day Tournament and the March Mayhem Tournament along with 2 other tournaments comparable to Beekman and East Fishkill. Uniform not included.</w:t>
      </w:r>
    </w:p>
    <w:p w14:paraId="4FF8D096"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p>
    <w:p w14:paraId="1766E828"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FFFF00"/>
          <w14:ligatures w14:val="none"/>
        </w:rPr>
        <w:t>BU11 (2015) $1725-</w:t>
      </w:r>
      <w:r w:rsidRPr="00B71D9C">
        <w:rPr>
          <w:rFonts w:ascii="Lato" w:eastAsia="Times New Roman" w:hAnsi="Lato" w:cs="Times New Roman"/>
          <w:b/>
          <w:bCs/>
          <w:color w:val="363636"/>
          <w:kern w:val="0"/>
          <w:sz w:val="20"/>
          <w:szCs w:val="20"/>
          <w:shd w:val="clear" w:color="auto" w:fill="EEEEEE"/>
          <w14:ligatures w14:val="none"/>
        </w:rPr>
        <w:t>a payment plan is available. If you choose the payment plan, you agree to have your credit card charged on the payment dates)</w:t>
      </w:r>
    </w:p>
    <w:p w14:paraId="61E4FBF4"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Payment plan dates:   $75 due by Tryout/Evaluation</w:t>
      </w:r>
    </w:p>
    <w:p w14:paraId="28A2AD0A"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$ 575 due at acceptance </w:t>
      </w:r>
    </w:p>
    <w:p w14:paraId="03D5139B"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xml:space="preserve">                                        $ 425 </w:t>
      </w:r>
      <w:proofErr w:type="gramStart"/>
      <w:r w:rsidRPr="00B71D9C">
        <w:rPr>
          <w:rFonts w:ascii="Lato" w:eastAsia="Times New Roman" w:hAnsi="Lato" w:cs="Times New Roman"/>
          <w:b/>
          <w:bCs/>
          <w:color w:val="363636"/>
          <w:kern w:val="0"/>
          <w:sz w:val="20"/>
          <w:szCs w:val="20"/>
          <w:shd w:val="clear" w:color="auto" w:fill="EEEEEE"/>
          <w14:ligatures w14:val="none"/>
        </w:rPr>
        <w:t>due by</w:t>
      </w:r>
      <w:proofErr w:type="gramEnd"/>
      <w:r w:rsidRPr="00B71D9C">
        <w:rPr>
          <w:rFonts w:ascii="Lato" w:eastAsia="Times New Roman" w:hAnsi="Lato" w:cs="Times New Roman"/>
          <w:b/>
          <w:bCs/>
          <w:color w:val="363636"/>
          <w:kern w:val="0"/>
          <w:sz w:val="20"/>
          <w:szCs w:val="20"/>
          <w:shd w:val="clear" w:color="auto" w:fill="EEEEEE"/>
          <w14:ligatures w14:val="none"/>
        </w:rPr>
        <w:t xml:space="preserve"> July 11, 2025</w:t>
      </w:r>
    </w:p>
    <w:p w14:paraId="205DD2EA"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$ 350 due by September 12, 2025                       </w:t>
      </w:r>
    </w:p>
    <w:p w14:paraId="4A7117ED"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                                        $ 300 due by November 14, 2025</w:t>
      </w:r>
    </w:p>
    <w:p w14:paraId="6FAFAC6C" w14:textId="77777777" w:rsidR="00B71D9C" w:rsidRPr="00B71D9C" w:rsidRDefault="00B71D9C" w:rsidP="00B71D9C">
      <w:pPr>
        <w:shd w:val="clear" w:color="auto" w:fill="FFFFFF"/>
        <w:spacing w:after="0" w:line="240" w:lineRule="auto"/>
        <w:rPr>
          <w:rFonts w:ascii="Lato" w:eastAsia="Times New Roman" w:hAnsi="Lato" w:cs="Times New Roman"/>
          <w:color w:val="363636"/>
          <w:kern w:val="0"/>
          <w:sz w:val="20"/>
          <w:szCs w:val="20"/>
          <w14:ligatures w14:val="none"/>
        </w:rPr>
      </w:pPr>
      <w:r w:rsidRPr="00B71D9C">
        <w:rPr>
          <w:rFonts w:ascii="Lato" w:eastAsia="Times New Roman" w:hAnsi="Lato" w:cs="Times New Roman"/>
          <w:b/>
          <w:bCs/>
          <w:color w:val="363636"/>
          <w:kern w:val="0"/>
          <w:sz w:val="20"/>
          <w:szCs w:val="20"/>
          <w:shd w:val="clear" w:color="auto" w:fill="EEEEEE"/>
          <w14:ligatures w14:val="none"/>
        </w:rPr>
        <w:t>2 practices per week. The fee includes a licensed professional trainer 2 days per week plus games and Premier League Registration, State Cup. Our package includes summer training, winter training, goalie training and admission into Yorktown Tournaments along with other tournaments selected by your coach. Uniform not included.</w:t>
      </w:r>
    </w:p>
    <w:p w14:paraId="0E9CCD7D" w14:textId="77777777" w:rsidR="006D689F" w:rsidRDefault="006D689F"/>
    <w:p w14:paraId="7DA97A61" w14:textId="77777777" w:rsidR="00220AA7" w:rsidRDefault="00220AA7"/>
    <w:p w14:paraId="564FF58F" w14:textId="285B7C14" w:rsidR="00220AA7" w:rsidRDefault="00F778E5">
      <w:r>
        <w:t>Player Name________________________________________________________________________________</w:t>
      </w:r>
    </w:p>
    <w:p w14:paraId="266BAA0E" w14:textId="77777777" w:rsidR="00F778E5" w:rsidRDefault="00F778E5"/>
    <w:p w14:paraId="055571EB" w14:textId="60F1638B" w:rsidR="00F778E5" w:rsidRDefault="00F778E5">
      <w:r>
        <w:t>Parent Signature ____________________________________________________________________________</w:t>
      </w:r>
    </w:p>
    <w:p w14:paraId="27E7BB7E" w14:textId="77777777" w:rsidR="00220AA7" w:rsidRDefault="00220AA7"/>
    <w:p w14:paraId="17409F4F" w14:textId="77777777" w:rsidR="00220AA7" w:rsidRDefault="00220AA7"/>
    <w:p w14:paraId="31D59CF1" w14:textId="77777777" w:rsidR="00220AA7" w:rsidRDefault="00220AA7"/>
    <w:sectPr w:rsidR="00220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C"/>
    <w:rsid w:val="00195E87"/>
    <w:rsid w:val="00220AA7"/>
    <w:rsid w:val="0050661F"/>
    <w:rsid w:val="00696F92"/>
    <w:rsid w:val="006A32AE"/>
    <w:rsid w:val="006D689F"/>
    <w:rsid w:val="0078063D"/>
    <w:rsid w:val="00813245"/>
    <w:rsid w:val="00813C40"/>
    <w:rsid w:val="009542FC"/>
    <w:rsid w:val="00A60E76"/>
    <w:rsid w:val="00B05AA6"/>
    <w:rsid w:val="00B41FD4"/>
    <w:rsid w:val="00B71D9C"/>
    <w:rsid w:val="00B74A2B"/>
    <w:rsid w:val="00CB703E"/>
    <w:rsid w:val="00F04501"/>
    <w:rsid w:val="00F73CEC"/>
    <w:rsid w:val="00F7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F549A"/>
  <w15:chartTrackingRefBased/>
  <w15:docId w15:val="{E67D9857-23EE-4F17-9DD0-DC261CCA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D9C"/>
    <w:rPr>
      <w:rFonts w:eastAsiaTheme="majorEastAsia" w:cstheme="majorBidi"/>
      <w:color w:val="272727" w:themeColor="text1" w:themeTint="D8"/>
    </w:rPr>
  </w:style>
  <w:style w:type="paragraph" w:styleId="Title">
    <w:name w:val="Title"/>
    <w:basedOn w:val="Normal"/>
    <w:next w:val="Normal"/>
    <w:link w:val="TitleChar"/>
    <w:uiPriority w:val="10"/>
    <w:qFormat/>
    <w:rsid w:val="00B71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D9C"/>
    <w:pPr>
      <w:spacing w:before="160"/>
      <w:jc w:val="center"/>
    </w:pPr>
    <w:rPr>
      <w:i/>
      <w:iCs/>
      <w:color w:val="404040" w:themeColor="text1" w:themeTint="BF"/>
    </w:rPr>
  </w:style>
  <w:style w:type="character" w:customStyle="1" w:styleId="QuoteChar">
    <w:name w:val="Quote Char"/>
    <w:basedOn w:val="DefaultParagraphFont"/>
    <w:link w:val="Quote"/>
    <w:uiPriority w:val="29"/>
    <w:rsid w:val="00B71D9C"/>
    <w:rPr>
      <w:i/>
      <w:iCs/>
      <w:color w:val="404040" w:themeColor="text1" w:themeTint="BF"/>
    </w:rPr>
  </w:style>
  <w:style w:type="paragraph" w:styleId="ListParagraph">
    <w:name w:val="List Paragraph"/>
    <w:basedOn w:val="Normal"/>
    <w:uiPriority w:val="34"/>
    <w:qFormat/>
    <w:rsid w:val="00B71D9C"/>
    <w:pPr>
      <w:ind w:left="720"/>
      <w:contextualSpacing/>
    </w:pPr>
  </w:style>
  <w:style w:type="character" w:styleId="IntenseEmphasis">
    <w:name w:val="Intense Emphasis"/>
    <w:basedOn w:val="DefaultParagraphFont"/>
    <w:uiPriority w:val="21"/>
    <w:qFormat/>
    <w:rsid w:val="00B71D9C"/>
    <w:rPr>
      <w:i/>
      <w:iCs/>
      <w:color w:val="0F4761" w:themeColor="accent1" w:themeShade="BF"/>
    </w:rPr>
  </w:style>
  <w:style w:type="paragraph" w:styleId="IntenseQuote">
    <w:name w:val="Intense Quote"/>
    <w:basedOn w:val="Normal"/>
    <w:next w:val="Normal"/>
    <w:link w:val="IntenseQuoteChar"/>
    <w:uiPriority w:val="30"/>
    <w:qFormat/>
    <w:rsid w:val="00B71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D9C"/>
    <w:rPr>
      <w:i/>
      <w:iCs/>
      <w:color w:val="0F4761" w:themeColor="accent1" w:themeShade="BF"/>
    </w:rPr>
  </w:style>
  <w:style w:type="character" w:styleId="IntenseReference">
    <w:name w:val="Intense Reference"/>
    <w:basedOn w:val="DefaultParagraphFont"/>
    <w:uiPriority w:val="32"/>
    <w:qFormat/>
    <w:rsid w:val="00B71D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Acevedo</dc:creator>
  <cp:keywords/>
  <dc:description/>
  <cp:lastModifiedBy>Bernadette Acevedo</cp:lastModifiedBy>
  <cp:revision>2</cp:revision>
  <dcterms:created xsi:type="dcterms:W3CDTF">2025-03-11T17:23:00Z</dcterms:created>
  <dcterms:modified xsi:type="dcterms:W3CDTF">2025-03-11T17:23:00Z</dcterms:modified>
</cp:coreProperties>
</file>